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447FF658"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sidRPr="00BC6DF1">
          <w:rPr>
            <w:rStyle w:val="normaltextrun"/>
            <w:rFonts w:asciiTheme="minorHAnsi" w:hAnsiTheme="minorHAnsi" w:cstheme="minorHAnsi"/>
            <w:color w:val="0070C0"/>
            <w:u w:val="single"/>
          </w:rPr>
          <w:t>Section 1.</w:t>
        </w:r>
      </w:hyperlink>
      <w:r w:rsidR="00BC6DF1" w:rsidRPr="00BC6DF1">
        <w:rPr>
          <w:rFonts w:asciiTheme="minorHAnsi" w:hAnsiTheme="minorHAnsi" w:cstheme="minorHAnsi"/>
          <w:color w:val="0070C0"/>
          <w:u w:val="single"/>
        </w:rPr>
        <w:t>20</w:t>
      </w:r>
      <w:r w:rsidRPr="00BC6DF1">
        <w:rPr>
          <w:rStyle w:val="normaltextrun"/>
          <w:rFonts w:ascii="Calibri" w:hAnsi="Calibri" w:cs="Calibri"/>
        </w:rPr>
        <w:t>,</w:t>
      </w:r>
      <w:r>
        <w:rPr>
          <w:rStyle w:val="normaltextrun"/>
          <w:rFonts w:ascii="Calibri" w:hAnsi="Calibri" w:cs="Calibri"/>
        </w:rPr>
        <w:t xml:space="preserve">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sidRPr="00BC6DF1">
          <w:rPr>
            <w:rStyle w:val="normaltextrun"/>
            <w:rFonts w:ascii="Calibri" w:hAnsi="Calibri" w:cs="Calibri"/>
            <w:color w:val="0000FF"/>
            <w:u w:val="single"/>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3BB22FD7" w:rsidR="000D2790" w:rsidRDefault="000D2790" w:rsidP="42CBAACE">
      <w:pPr>
        <w:pStyle w:val="paragraph"/>
        <w:spacing w:before="0" w:beforeAutospacing="0" w:after="0" w:afterAutospacing="0"/>
        <w:textAlignment w:val="baseline"/>
        <w:rPr>
          <w:rFonts w:ascii="Segoe UI" w:hAnsi="Segoe UI" w:cs="Segoe UI"/>
          <w:sz w:val="18"/>
          <w:szCs w:val="18"/>
        </w:rPr>
      </w:pPr>
      <w:r w:rsidRPr="42CBAACE">
        <w:rPr>
          <w:rStyle w:val="normaltextrun"/>
          <w:rFonts w:ascii="Calibri" w:hAnsi="Calibri" w:cs="Calibri"/>
        </w:rPr>
        <w:t xml:space="preserve">If participation is proposed </w:t>
      </w:r>
      <w:r w:rsidRPr="42CBAACE">
        <w:rPr>
          <w:rStyle w:val="advancedproofingissue"/>
          <w:rFonts w:ascii="Calibri" w:hAnsi="Calibri" w:cs="Calibri"/>
        </w:rPr>
        <w:t>through the use of</w:t>
      </w:r>
      <w:r w:rsidRPr="42CBAACE">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42CBAACE">
        <w:rPr>
          <w:rStyle w:val="normaltextrun"/>
          <w:rFonts w:ascii="Calibri" w:hAnsi="Calibri" w:cs="Calibri"/>
          <w:color w:val="000000" w:themeColor="text1"/>
        </w:rPr>
        <w:t>The amount entered in “</w:t>
      </w:r>
      <w:r w:rsidRPr="42CBAACE">
        <w:rPr>
          <w:rStyle w:val="normaltextrun"/>
          <w:rFonts w:ascii="Calibri" w:hAnsi="Calibri" w:cs="Calibri"/>
          <w:b/>
          <w:bCs/>
        </w:rPr>
        <w:t>TOTAL BID AMOUNT</w:t>
      </w:r>
      <w:r w:rsidRPr="42CBAACE">
        <w:rPr>
          <w:rStyle w:val="normaltextrun"/>
          <w:rFonts w:ascii="Calibri" w:hAnsi="Calibri" w:cs="Calibri"/>
          <w:color w:val="000000" w:themeColor="text1"/>
        </w:rPr>
        <w:t xml:space="preserve">” should match the amount entered in the </w:t>
      </w:r>
      <w:r w:rsidRPr="42CBAACE">
        <w:rPr>
          <w:rStyle w:val="normaltextrun"/>
          <w:rFonts w:ascii="Calibri" w:hAnsi="Calibri" w:cs="Calibri"/>
          <w:b/>
          <w:bCs/>
        </w:rPr>
        <w:t>Attachment D</w:t>
      </w:r>
      <w:r w:rsidRPr="42CBAACE">
        <w:rPr>
          <w:rStyle w:val="normaltextrun"/>
          <w:rFonts w:ascii="Calibri" w:hAnsi="Calibri" w:cs="Calibri"/>
          <w:color w:val="000000" w:themeColor="text1"/>
        </w:rPr>
        <w:t>, Bid Cost Template</w:t>
      </w:r>
      <w:r w:rsidR="00B47875">
        <w:rPr>
          <w:rStyle w:val="normaltextrun"/>
          <w:rFonts w:ascii="Calibri" w:hAnsi="Calibri" w:cs="Calibri"/>
          <w:color w:val="000000" w:themeColor="text1"/>
        </w:rPr>
        <w:t>,</w:t>
      </w:r>
      <w:r w:rsidRPr="42CBAACE">
        <w:rPr>
          <w:rStyle w:val="normaltextrun"/>
          <w:rFonts w:ascii="Calibri" w:hAnsi="Calibri" w:cs="Calibri"/>
          <w:color w:val="000000" w:themeColor="text1"/>
        </w:rPr>
        <w:t xml:space="preserve"> </w:t>
      </w:r>
      <w:r w:rsidR="00B47875">
        <w:rPr>
          <w:rStyle w:val="normaltextrun"/>
          <w:rFonts w:ascii="Calibri" w:eastAsia="Calibri" w:hAnsi="Calibri" w:cs="Calibri"/>
          <w:color w:val="000000" w:themeColor="text1"/>
        </w:rPr>
        <w:t>Item List</w:t>
      </w:r>
      <w:r w:rsidR="317A7BB2" w:rsidRPr="42CBAACE">
        <w:rPr>
          <w:rStyle w:val="normaltextrun"/>
          <w:rFonts w:ascii="Calibri" w:eastAsia="Calibri" w:hAnsi="Calibri" w:cs="Calibri"/>
          <w:color w:val="000000" w:themeColor="text1"/>
        </w:rPr>
        <w:t xml:space="preserve"> Tab, Cell </w:t>
      </w:r>
      <w:r w:rsidR="00B47875">
        <w:rPr>
          <w:rStyle w:val="normaltextrun"/>
          <w:rFonts w:ascii="Calibri" w:eastAsia="Calibri" w:hAnsi="Calibri" w:cs="Calibri"/>
          <w:color w:val="000000" w:themeColor="text1"/>
        </w:rPr>
        <w:t>L61</w:t>
      </w:r>
      <w:r w:rsidRPr="42CBAACE">
        <w:rPr>
          <w:rStyle w:val="normaltextrun"/>
          <w:rFonts w:ascii="Calibri" w:hAnsi="Calibri" w:cs="Calibri"/>
          <w:color w:val="000000" w:themeColor="text1"/>
        </w:rPr>
        <w:t>.   </w:t>
      </w:r>
      <w:r w:rsidRPr="42CBAACE">
        <w:rPr>
          <w:rStyle w:val="eop"/>
          <w:rFonts w:ascii="Calibri" w:hAnsi="Calibri" w:cs="Calibri"/>
          <w:color w:val="000000" w:themeColor="text1"/>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Prime Contractor must include with their proposal the subcontractor’s M/WBE Certification Letter provided by IDOA, to show current status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16C78EB">
        <w:tc>
          <w:tcPr>
            <w:tcW w:w="10800" w:type="dxa"/>
            <w:tcBorders>
              <w:bottom w:val="single" w:sz="4" w:space="0" w:color="auto"/>
            </w:tcBorders>
          </w:tcPr>
          <w:p w14:paraId="1D7BA5C7" w14:textId="3D52D318" w:rsidR="007C6B08" w:rsidRPr="00981026" w:rsidRDefault="00566FAC" w:rsidP="516C78EB">
            <w:pPr>
              <w:rPr>
                <w:rFonts w:asciiTheme="minorHAnsi" w:hAnsiTheme="minorHAnsi" w:cstheme="minorBidi"/>
                <w:b/>
                <w:bCs/>
                <w:sz w:val="22"/>
                <w:szCs w:val="22"/>
              </w:rPr>
            </w:pPr>
            <w:r w:rsidRPr="516C78EB">
              <w:rPr>
                <w:rFonts w:asciiTheme="minorHAnsi" w:hAnsiTheme="minorHAnsi" w:cstheme="minorBidi"/>
                <w:b/>
                <w:bCs/>
                <w:sz w:val="22"/>
                <w:szCs w:val="22"/>
              </w:rPr>
              <w:t xml:space="preserve">NB </w:t>
            </w:r>
            <w:r w:rsidR="007C6B08" w:rsidRPr="516C78EB">
              <w:rPr>
                <w:rFonts w:asciiTheme="minorHAnsi" w:hAnsiTheme="minorHAnsi" w:cstheme="minorBidi"/>
                <w:b/>
                <w:bCs/>
                <w:sz w:val="22"/>
                <w:szCs w:val="22"/>
              </w:rPr>
              <w:t>#</w:t>
            </w:r>
            <w:r w:rsidR="00B061C9" w:rsidRPr="516C78EB">
              <w:rPr>
                <w:rFonts w:asciiTheme="minorHAnsi" w:hAnsiTheme="minorHAnsi" w:cstheme="minorBidi"/>
                <w:b/>
                <w:bCs/>
                <w:sz w:val="22"/>
                <w:szCs w:val="22"/>
              </w:rPr>
              <w:t>:</w:t>
            </w:r>
            <w:r w:rsidR="007F42FF" w:rsidRPr="516C78EB">
              <w:rPr>
                <w:rFonts w:asciiTheme="minorHAnsi" w:hAnsiTheme="minorHAnsi" w:cstheme="minorBidi"/>
                <w:b/>
                <w:bCs/>
                <w:sz w:val="22"/>
                <w:szCs w:val="22"/>
              </w:rPr>
              <w:t xml:space="preserve"> </w:t>
            </w:r>
            <w:r w:rsidR="00BC6DF1">
              <w:rPr>
                <w:rFonts w:asciiTheme="minorHAnsi" w:hAnsiTheme="minorHAnsi" w:cstheme="minorBidi"/>
                <w:b/>
                <w:bCs/>
                <w:sz w:val="22"/>
                <w:szCs w:val="22"/>
              </w:rPr>
              <w:t>61</w:t>
            </w:r>
            <w:r w:rsidR="00C804C9">
              <w:rPr>
                <w:rFonts w:asciiTheme="minorHAnsi" w:hAnsiTheme="minorHAnsi" w:cstheme="minorBidi"/>
                <w:b/>
                <w:bCs/>
                <w:sz w:val="22"/>
                <w:szCs w:val="22"/>
              </w:rPr>
              <w:t>-26-84571</w:t>
            </w:r>
          </w:p>
        </w:tc>
      </w:tr>
      <w:tr w:rsidR="00120B5D" w:rsidRPr="00981026" w14:paraId="4531685F" w14:textId="77777777" w:rsidTr="516C78EB">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16C78EB">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729C8348">
        <w:tc>
          <w:tcPr>
            <w:tcW w:w="5160" w:type="dxa"/>
          </w:tcPr>
          <w:p w14:paraId="512FF655" w14:textId="6941687B" w:rsidR="002F493F" w:rsidRPr="00981026" w:rsidRDefault="4BE5B3F5"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729C8348">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729C8348">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729C8348">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729C8348">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729C8348">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729C8348">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729C8348">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7DCF9CEF" w:rsidR="00AD6963" w:rsidRPr="00981026" w:rsidRDefault="13A30300" w:rsidP="729C8348">
            <w:pPr>
              <w:rPr>
                <w:rFonts w:asciiTheme="minorHAnsi" w:hAnsiTheme="minorHAnsi" w:cstheme="minorBidi"/>
                <w:b/>
                <w:bCs/>
                <w:sz w:val="22"/>
                <w:szCs w:val="22"/>
                <w:u w:val="single"/>
              </w:rPr>
            </w:pPr>
            <w:r w:rsidRPr="729C8348">
              <w:rPr>
                <w:rFonts w:asciiTheme="minorHAnsi" w:hAnsiTheme="minorHAnsi" w:cstheme="minorBidi"/>
                <w:b/>
                <w:bCs/>
                <w:sz w:val="22"/>
                <w:szCs w:val="22"/>
                <w:u w:val="single"/>
              </w:rPr>
              <w:t>Include the applicable UNSPSC that applies to this commitment</w:t>
            </w:r>
            <w:r w:rsidR="7300D601" w:rsidRPr="729C8348">
              <w:rPr>
                <w:rFonts w:asciiTheme="minorHAnsi" w:hAnsiTheme="minorHAnsi" w:cstheme="minorBidi"/>
                <w:b/>
                <w:bCs/>
                <w:sz w:val="22"/>
                <w:szCs w:val="22"/>
                <w:u w:val="single"/>
              </w:rPr>
              <w: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729C8348">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B59C0B" w14:textId="77777777" w:rsidR="00C50E2D" w:rsidRDefault="00C50E2D">
      <w:pPr>
        <w:spacing w:line="20" w:lineRule="exact"/>
      </w:pPr>
    </w:p>
  </w:endnote>
  <w:endnote w:type="continuationSeparator" w:id="0">
    <w:p w14:paraId="44F70112" w14:textId="77777777" w:rsidR="00C50E2D" w:rsidRDefault="00C50E2D">
      <w:r>
        <w:t xml:space="preserve"> </w:t>
      </w:r>
    </w:p>
  </w:endnote>
  <w:endnote w:type="continuationNotice" w:id="1">
    <w:p w14:paraId="7C813F13" w14:textId="77777777" w:rsidR="00C50E2D" w:rsidRDefault="00C50E2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FB538C" w14:textId="77777777" w:rsidR="00C50E2D" w:rsidRDefault="00C50E2D">
      <w:r>
        <w:separator/>
      </w:r>
    </w:p>
  </w:footnote>
  <w:footnote w:type="continuationSeparator" w:id="0">
    <w:p w14:paraId="7564B2AA" w14:textId="77777777" w:rsidR="00C50E2D" w:rsidRDefault="00C50E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5121">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0DDB"/>
    <w:rsid w:val="001C3040"/>
    <w:rsid w:val="001E35E9"/>
    <w:rsid w:val="00204670"/>
    <w:rsid w:val="00212C47"/>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24188"/>
    <w:rsid w:val="00326BBE"/>
    <w:rsid w:val="003307B0"/>
    <w:rsid w:val="00336765"/>
    <w:rsid w:val="0035148F"/>
    <w:rsid w:val="003518CC"/>
    <w:rsid w:val="0035358B"/>
    <w:rsid w:val="0036104C"/>
    <w:rsid w:val="00361555"/>
    <w:rsid w:val="00373CA5"/>
    <w:rsid w:val="00376672"/>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57D02"/>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6FAC"/>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2FF"/>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42C33"/>
    <w:rsid w:val="00B47875"/>
    <w:rsid w:val="00B555D3"/>
    <w:rsid w:val="00B67DF7"/>
    <w:rsid w:val="00B766EC"/>
    <w:rsid w:val="00B825E6"/>
    <w:rsid w:val="00B90F6B"/>
    <w:rsid w:val="00B9257D"/>
    <w:rsid w:val="00BA7278"/>
    <w:rsid w:val="00BB7EC5"/>
    <w:rsid w:val="00BC5F26"/>
    <w:rsid w:val="00BC6DF1"/>
    <w:rsid w:val="00BC738B"/>
    <w:rsid w:val="00BD55EE"/>
    <w:rsid w:val="00BE48B0"/>
    <w:rsid w:val="00C10562"/>
    <w:rsid w:val="00C14CB2"/>
    <w:rsid w:val="00C15B20"/>
    <w:rsid w:val="00C1691F"/>
    <w:rsid w:val="00C17463"/>
    <w:rsid w:val="00C226D1"/>
    <w:rsid w:val="00C27C1F"/>
    <w:rsid w:val="00C31F4C"/>
    <w:rsid w:val="00C3289A"/>
    <w:rsid w:val="00C427B0"/>
    <w:rsid w:val="00C42CF2"/>
    <w:rsid w:val="00C50E2D"/>
    <w:rsid w:val="00C62944"/>
    <w:rsid w:val="00C661FF"/>
    <w:rsid w:val="00C6789A"/>
    <w:rsid w:val="00C761A3"/>
    <w:rsid w:val="00C804C9"/>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98FE341"/>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B48C8E2"/>
    <w:rsid w:val="2C3E5D3D"/>
    <w:rsid w:val="2DDA2D9E"/>
    <w:rsid w:val="300C3474"/>
    <w:rsid w:val="317A7BB2"/>
    <w:rsid w:val="34259FD9"/>
    <w:rsid w:val="3514DC26"/>
    <w:rsid w:val="35E53F83"/>
    <w:rsid w:val="36B5F096"/>
    <w:rsid w:val="3924A5AA"/>
    <w:rsid w:val="3924CDCB"/>
    <w:rsid w:val="3DF83EEE"/>
    <w:rsid w:val="42CBAACE"/>
    <w:rsid w:val="48DD9A04"/>
    <w:rsid w:val="491E0117"/>
    <w:rsid w:val="493AF195"/>
    <w:rsid w:val="4BD436B4"/>
    <w:rsid w:val="4BE5B3F5"/>
    <w:rsid w:val="4E8A6C51"/>
    <w:rsid w:val="5084CDAF"/>
    <w:rsid w:val="516C78EB"/>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18ECD63"/>
    <w:rsid w:val="725D1FA1"/>
    <w:rsid w:val="729C8348"/>
    <w:rsid w:val="7300D601"/>
    <w:rsid w:val="753C6CDF"/>
    <w:rsid w:val="799177A7"/>
    <w:rsid w:val="7D322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6F367E-9910-40F7-9B61-C94223C06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486ef-b5fc-4b60-a3f5-67f8e187f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Template>
  <TotalTime>12</TotalTime>
  <Pages>3</Pages>
  <Words>823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MBE/WBE SUBCONTRACTOR COMMITMENT FORM</vt:lpstr>
    </vt:vector>
  </TitlesOfParts>
  <Company>State of Indiana</Company>
  <LinksUpToDate>false</LinksUpToDate>
  <CharactersWithSpaces>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Sample IV, Arthur</cp:lastModifiedBy>
  <cp:revision>25</cp:revision>
  <cp:lastPrinted>2014-07-02T17:29:00Z</cp:lastPrinted>
  <dcterms:created xsi:type="dcterms:W3CDTF">2022-04-05T11:05:00Z</dcterms:created>
  <dcterms:modified xsi:type="dcterms:W3CDTF">2025-11-10T21:22:00Z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ies>
</file>